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9AAD" w14:textId="77777777" w:rsidR="00955B60" w:rsidRPr="00B36011" w:rsidRDefault="00955B60" w:rsidP="001374A1">
      <w:pPr>
        <w:rPr>
          <w:rStyle w:val="Stark"/>
          <w:rFonts w:ascii="Roboto" w:hAnsi="Roboto"/>
        </w:rPr>
      </w:pPr>
    </w:p>
    <w:p w14:paraId="7044FE07" w14:textId="38489709" w:rsidR="00477077" w:rsidRPr="00B36011" w:rsidRDefault="00BB16ED" w:rsidP="001374A1">
      <w:pPr>
        <w:rPr>
          <w:rStyle w:val="Stark"/>
          <w:rFonts w:ascii="Roboto" w:hAnsi="Roboto"/>
        </w:rPr>
      </w:pPr>
      <w:proofErr w:type="spellStart"/>
      <w:r>
        <w:rPr>
          <w:rStyle w:val="Stark"/>
          <w:rFonts w:ascii="Roboto" w:hAnsi="Roboto"/>
        </w:rPr>
        <w:t>Salbutamol</w:t>
      </w:r>
      <w:proofErr w:type="spellEnd"/>
      <w:r>
        <w:rPr>
          <w:rStyle w:val="Stark"/>
          <w:rFonts w:ascii="Roboto" w:hAnsi="Roboto"/>
        </w:rPr>
        <w:t xml:space="preserve"> inhalationslösning för </w:t>
      </w:r>
      <w:proofErr w:type="spellStart"/>
      <w:r>
        <w:rPr>
          <w:rStyle w:val="Stark"/>
          <w:rFonts w:ascii="Roboto" w:hAnsi="Roboto"/>
        </w:rPr>
        <w:t>nebulisator</w:t>
      </w:r>
      <w:proofErr w:type="spellEnd"/>
    </w:p>
    <w:p w14:paraId="6F2D8C67" w14:textId="5C8EE070" w:rsidR="001374A1" w:rsidRPr="00B36011" w:rsidRDefault="00873DA3" w:rsidP="001374A1">
      <w:pPr>
        <w:rPr>
          <w:rFonts w:ascii="Roboto" w:hAnsi="Roboto"/>
        </w:rPr>
      </w:pPr>
      <w:r w:rsidRPr="00B36011">
        <w:rPr>
          <w:rFonts w:ascii="Roboto" w:hAnsi="Roboto"/>
        </w:rPr>
        <w:t xml:space="preserve">Licensalternativet </w:t>
      </w:r>
      <w:r w:rsidR="001914D2" w:rsidRPr="00B36011">
        <w:rPr>
          <w:rFonts w:ascii="Roboto" w:hAnsi="Roboto"/>
        </w:rPr>
        <w:t xml:space="preserve">nedan </w:t>
      </w:r>
      <w:r w:rsidRPr="00B36011">
        <w:rPr>
          <w:rFonts w:ascii="Roboto" w:hAnsi="Roboto"/>
        </w:rPr>
        <w:t xml:space="preserve">har bedömts som ett potentiellt alternativ till registrerad produkt. </w:t>
      </w:r>
      <w:r w:rsidR="001374A1" w:rsidRPr="00B36011">
        <w:rPr>
          <w:rFonts w:ascii="Roboto" w:hAnsi="Roboto"/>
        </w:rPr>
        <w:t xml:space="preserve">Respektive </w:t>
      </w:r>
      <w:r w:rsidR="000C0005" w:rsidRPr="00B36011">
        <w:rPr>
          <w:rFonts w:ascii="Roboto" w:hAnsi="Roboto"/>
        </w:rPr>
        <w:t>vårdenhet</w:t>
      </w:r>
      <w:r w:rsidR="001374A1" w:rsidRPr="00B36011">
        <w:rPr>
          <w:rFonts w:ascii="Roboto" w:hAnsi="Roboto"/>
        </w:rPr>
        <w:t xml:space="preserve"> ansvarar för att bedöma om licensläkemedlet kan utgöra ett lämpligt behandlingsalternativ till det registrerade läkemedlet för varje specifik situation. </w:t>
      </w:r>
    </w:p>
    <w:p w14:paraId="4558D5DC" w14:textId="77777777" w:rsidR="000F4824" w:rsidRPr="00B36011" w:rsidRDefault="000F4824" w:rsidP="001374A1">
      <w:pPr>
        <w:rPr>
          <w:rFonts w:ascii="Roboto" w:hAnsi="Roboto"/>
        </w:rPr>
      </w:pPr>
    </w:p>
    <w:p w14:paraId="41705151" w14:textId="77777777" w:rsidR="001374A1" w:rsidRPr="00B36011" w:rsidRDefault="001374A1" w:rsidP="001374A1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Jämförelse</w:t>
      </w:r>
    </w:p>
    <w:p w14:paraId="0CEC5AAF" w14:textId="20275FF2" w:rsidR="001374A1" w:rsidRPr="00B36011" w:rsidRDefault="001374A1" w:rsidP="001374A1">
      <w:pPr>
        <w:rPr>
          <w:rFonts w:ascii="Roboto" w:hAnsi="Roboto"/>
        </w:rPr>
      </w:pPr>
      <w:r w:rsidRPr="00B36011">
        <w:rPr>
          <w:rFonts w:ascii="Roboto" w:hAnsi="Roboto"/>
        </w:rPr>
        <w:t>Nedan följer en jämförelse mellan det registrerade läkemedlet och föreslaget</w:t>
      </w:r>
      <w:r w:rsidR="00C66D32" w:rsidRPr="00B36011">
        <w:rPr>
          <w:rFonts w:ascii="Roboto" w:hAnsi="Roboto"/>
          <w:b/>
        </w:rPr>
        <w:t xml:space="preserve"> </w:t>
      </w:r>
      <w:r w:rsidR="0012099F">
        <w:rPr>
          <w:rFonts w:ascii="Roboto" w:hAnsi="Roboto"/>
        </w:rPr>
        <w:t xml:space="preserve">licensläkemedel. </w:t>
      </w:r>
      <w:r w:rsidRPr="00B36011">
        <w:rPr>
          <w:rFonts w:ascii="Roboto" w:hAnsi="Roboto"/>
        </w:rPr>
        <w:t>Uppgifterna kommer från tillgängliga produktresumée</w:t>
      </w:r>
      <w:r w:rsidR="00C06360" w:rsidRPr="00B36011">
        <w:rPr>
          <w:rFonts w:ascii="Roboto" w:hAnsi="Roboto"/>
        </w:rPr>
        <w:t>r</w:t>
      </w:r>
      <w:r w:rsidRPr="00B36011">
        <w:rPr>
          <w:rFonts w:ascii="Roboto" w:hAnsi="Roboto"/>
        </w:rPr>
        <w:t xml:space="preserve">. Licensläkemedlets produktresumé är skriven på </w:t>
      </w:r>
      <w:r w:rsidR="00BB16ED">
        <w:rPr>
          <w:rFonts w:ascii="Roboto" w:hAnsi="Roboto"/>
          <w:b/>
        </w:rPr>
        <w:t>engelska</w:t>
      </w:r>
      <w:r w:rsidRPr="00B36011">
        <w:rPr>
          <w:rFonts w:ascii="Roboto" w:hAnsi="Roboto"/>
          <w:b/>
        </w:rPr>
        <w:t xml:space="preserve"> </w:t>
      </w:r>
      <w:r w:rsidRPr="00B36011">
        <w:rPr>
          <w:rFonts w:ascii="Roboto" w:hAnsi="Roboto"/>
        </w:rPr>
        <w:t>och tillhandahålls i sin helhet på</w:t>
      </w:r>
      <w:r w:rsidR="00C94ECF" w:rsidRPr="00B36011">
        <w:rPr>
          <w:rFonts w:ascii="Roboto" w:hAnsi="Roboto"/>
        </w:rPr>
        <w:t xml:space="preserve"> </w:t>
      </w:r>
      <w:hyperlink r:id="rId7" w:history="1">
        <w:r w:rsidR="00C94ECF" w:rsidRPr="00B36011">
          <w:rPr>
            <w:rStyle w:val="Hyperlnk"/>
            <w:rFonts w:ascii="Roboto" w:hAnsi="Roboto"/>
          </w:rPr>
          <w:t>vå</w:t>
        </w:r>
        <w:r w:rsidR="000A54BD" w:rsidRPr="00B36011">
          <w:rPr>
            <w:rStyle w:val="Hyperlnk"/>
            <w:rFonts w:ascii="Roboto" w:hAnsi="Roboto"/>
          </w:rPr>
          <w:t>rdgivarwebbens sida om Regionövergripande licenser</w:t>
        </w:r>
      </w:hyperlink>
      <w:r w:rsidR="00695E92">
        <w:rPr>
          <w:rFonts w:ascii="Roboto" w:hAnsi="Roboto"/>
        </w:rPr>
        <w:t>.</w:t>
      </w:r>
      <w:r w:rsidR="00873DA3" w:rsidRPr="00B36011">
        <w:rPr>
          <w:rFonts w:ascii="Roboto" w:hAnsi="Roboto"/>
        </w:rPr>
        <w:t xml:space="preserve"> Registrerad produkts produktresumé hittas på </w:t>
      </w:r>
      <w:hyperlink r:id="rId8" w:history="1">
        <w:r w:rsidR="00873DA3" w:rsidRPr="00B36011">
          <w:rPr>
            <w:rStyle w:val="Hyperlnk"/>
            <w:rFonts w:ascii="Roboto" w:hAnsi="Roboto"/>
          </w:rPr>
          <w:t>fa</w:t>
        </w:r>
        <w:r w:rsidR="00873DA3" w:rsidRPr="00B36011">
          <w:rPr>
            <w:rStyle w:val="Hyperlnk"/>
            <w:rFonts w:ascii="Roboto" w:hAnsi="Roboto"/>
          </w:rPr>
          <w:t>s</w:t>
        </w:r>
        <w:r w:rsidR="00873DA3" w:rsidRPr="00B36011">
          <w:rPr>
            <w:rStyle w:val="Hyperlnk"/>
            <w:rFonts w:ascii="Roboto" w:hAnsi="Roboto"/>
          </w:rPr>
          <w:t>s.se</w:t>
        </w:r>
      </w:hyperlink>
      <w:r w:rsidR="00A45021" w:rsidRPr="00B36011">
        <w:rPr>
          <w:rFonts w:ascii="Roboto" w:hAnsi="Roboto"/>
        </w:rPr>
        <w:t xml:space="preserve">. </w:t>
      </w:r>
      <w:r w:rsidRPr="00B36011">
        <w:rPr>
          <w:rFonts w:ascii="Roboto" w:hAnsi="Roboto"/>
        </w:rPr>
        <w:t xml:space="preserve">Översättningsverktyget Google Translate har använts för att översätta och tolka delar av produktresuméns text i syfte att tydliggöra licensläkemedlets egenskaper enligt nedanstående tabell. </w:t>
      </w:r>
    </w:p>
    <w:p w14:paraId="61DB44C0" w14:textId="63DEE4BF" w:rsidR="00992449" w:rsidRPr="00B36011" w:rsidRDefault="001374A1">
      <w:pPr>
        <w:rPr>
          <w:rFonts w:ascii="Roboto" w:hAnsi="Roboto"/>
        </w:rPr>
      </w:pPr>
      <w:r w:rsidRPr="00B36011">
        <w:rPr>
          <w:rFonts w:ascii="Roboto" w:hAnsi="Roboto"/>
        </w:rPr>
        <w:t xml:space="preserve">Det är enbart delar av produktresumén som har bearbetats och nedanstående sammanfattning ska inte ses som en ersättning till licensläkemedlets fullständiga produktresumé på originalspråk. Sammanfattningen syftar istället till att </w:t>
      </w:r>
      <w:r w:rsidR="00FE7814">
        <w:rPr>
          <w:rFonts w:ascii="Roboto" w:hAnsi="Roboto"/>
        </w:rPr>
        <w:t>tillsammans med svensk SPC kunna användas för att beskriva licensläkemedlet.</w:t>
      </w:r>
    </w:p>
    <w:tbl>
      <w:tblPr>
        <w:tblStyle w:val="Tabellrutnt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1417"/>
        <w:gridCol w:w="2268"/>
        <w:gridCol w:w="1559"/>
      </w:tblGrid>
      <w:tr w:rsidR="00992449" w:rsidRPr="00B36011" w14:paraId="676360FA" w14:textId="77777777" w:rsidTr="00AC77F0">
        <w:trPr>
          <w:trHeight w:val="526"/>
        </w:trPr>
        <w:tc>
          <w:tcPr>
            <w:tcW w:w="2268" w:type="dxa"/>
            <w:shd w:val="clear" w:color="auto" w:fill="F2F2F2" w:themeFill="background1" w:themeFillShade="F2"/>
          </w:tcPr>
          <w:p w14:paraId="33E96F77" w14:textId="77777777" w:rsidR="00992449" w:rsidRPr="00B36011" w:rsidRDefault="00992449" w:rsidP="00AC77F0">
            <w:pPr>
              <w:rPr>
                <w:rFonts w:ascii="Roboto" w:hAnsi="Roboto"/>
                <w:i/>
              </w:rPr>
            </w:pP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1D65E96C" w14:textId="77777777" w:rsidR="00992449" w:rsidRPr="00B36011" w:rsidRDefault="00992449" w:rsidP="00AC77F0">
            <w:pPr>
              <w:jc w:val="center"/>
              <w:rPr>
                <w:rFonts w:ascii="Roboto" w:hAnsi="Roboto"/>
                <w:b/>
                <w:i/>
              </w:rPr>
            </w:pPr>
            <w:r w:rsidRPr="00B36011">
              <w:rPr>
                <w:rFonts w:ascii="Roboto" w:hAnsi="Roboto"/>
                <w:b/>
                <w:i/>
              </w:rPr>
              <w:t>Registrerat läkemedel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69B888C2" w14:textId="77777777" w:rsidR="00992449" w:rsidRPr="00B36011" w:rsidRDefault="00992449" w:rsidP="00AC77F0">
            <w:pPr>
              <w:jc w:val="center"/>
              <w:rPr>
                <w:rFonts w:ascii="Roboto" w:hAnsi="Roboto"/>
                <w:b/>
                <w:i/>
              </w:rPr>
            </w:pPr>
            <w:r w:rsidRPr="00B36011">
              <w:rPr>
                <w:rFonts w:ascii="Roboto" w:hAnsi="Roboto"/>
                <w:b/>
                <w:i/>
              </w:rPr>
              <w:t xml:space="preserve">Licensläkemedel </w:t>
            </w:r>
          </w:p>
        </w:tc>
      </w:tr>
      <w:tr w:rsidR="00992449" w:rsidRPr="00B36011" w14:paraId="2A26E930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6A8C433D" w14:textId="2F71F1FD" w:rsidR="00992449" w:rsidRPr="00B36011" w:rsidRDefault="00FF6C45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Produktnamn</w:t>
            </w:r>
          </w:p>
        </w:tc>
        <w:tc>
          <w:tcPr>
            <w:tcW w:w="3544" w:type="dxa"/>
            <w:gridSpan w:val="2"/>
          </w:tcPr>
          <w:p w14:paraId="21FC74FF" w14:textId="0078AE04" w:rsidR="00992449" w:rsidRPr="00B36011" w:rsidRDefault="00BB16ED" w:rsidP="00AC77F0">
            <w:pPr>
              <w:rPr>
                <w:rFonts w:ascii="Roboto" w:hAnsi="Roboto"/>
                <w:sz w:val="18"/>
              </w:rPr>
            </w:pPr>
            <w:proofErr w:type="spellStart"/>
            <w:r>
              <w:rPr>
                <w:rFonts w:ascii="Roboto" w:hAnsi="Roboto"/>
                <w:sz w:val="18"/>
              </w:rPr>
              <w:t>Ventoline</w:t>
            </w:r>
            <w:proofErr w:type="spellEnd"/>
          </w:p>
        </w:tc>
        <w:tc>
          <w:tcPr>
            <w:tcW w:w="3827" w:type="dxa"/>
            <w:gridSpan w:val="2"/>
          </w:tcPr>
          <w:p w14:paraId="6D211B72" w14:textId="7E636F43" w:rsidR="00992449" w:rsidRPr="00B36011" w:rsidRDefault="00BB16ED" w:rsidP="00AC77F0">
            <w:pPr>
              <w:rPr>
                <w:rFonts w:ascii="Roboto" w:hAnsi="Roboto"/>
                <w:sz w:val="18"/>
              </w:rPr>
            </w:pPr>
            <w:proofErr w:type="spellStart"/>
            <w:r w:rsidRPr="00BB16ED">
              <w:rPr>
                <w:rFonts w:ascii="Roboto" w:hAnsi="Roboto"/>
                <w:sz w:val="18"/>
              </w:rPr>
              <w:t>pms</w:t>
            </w:r>
            <w:proofErr w:type="spellEnd"/>
            <w:r w:rsidRPr="00BB16ED">
              <w:rPr>
                <w:rFonts w:ascii="Roboto" w:hAnsi="Roboto"/>
                <w:sz w:val="18"/>
              </w:rPr>
              <w:t>-SALBUTAMOL</w:t>
            </w:r>
          </w:p>
        </w:tc>
      </w:tr>
      <w:tr w:rsidR="00FF6C45" w:rsidRPr="00B36011" w14:paraId="1AC55956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88A3555" w14:textId="20010B44" w:rsidR="00FF6C45" w:rsidRPr="00B36011" w:rsidRDefault="00FF6C45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Innehavande av marknadsföringstillstånd (MAH) samt godkännandenummer</w:t>
            </w:r>
          </w:p>
        </w:tc>
        <w:tc>
          <w:tcPr>
            <w:tcW w:w="3544" w:type="dxa"/>
            <w:gridSpan w:val="2"/>
          </w:tcPr>
          <w:p w14:paraId="0DD68D4C" w14:textId="77777777" w:rsidR="00BB16ED" w:rsidRPr="00BB16ED" w:rsidRDefault="00BB16ED" w:rsidP="00BB16ED">
            <w:pPr>
              <w:rPr>
                <w:rFonts w:ascii="Roboto" w:hAnsi="Roboto"/>
                <w:sz w:val="18"/>
              </w:rPr>
            </w:pPr>
            <w:r w:rsidRPr="00BB16ED">
              <w:rPr>
                <w:rFonts w:ascii="Roboto" w:hAnsi="Roboto"/>
                <w:sz w:val="18"/>
              </w:rPr>
              <w:t>GlaxoSmithKline AB</w:t>
            </w:r>
          </w:p>
          <w:p w14:paraId="7AF75BD8" w14:textId="77777777" w:rsidR="00BB16ED" w:rsidRPr="00BB16ED" w:rsidRDefault="00BB16ED" w:rsidP="00BB16ED">
            <w:pPr>
              <w:rPr>
                <w:rFonts w:ascii="Roboto" w:hAnsi="Roboto"/>
                <w:sz w:val="18"/>
              </w:rPr>
            </w:pPr>
            <w:r w:rsidRPr="00BB16ED">
              <w:rPr>
                <w:rFonts w:ascii="Roboto" w:hAnsi="Roboto"/>
                <w:sz w:val="18"/>
              </w:rPr>
              <w:t>Box 516</w:t>
            </w:r>
          </w:p>
          <w:p w14:paraId="03850BD0" w14:textId="77777777" w:rsidR="00871A8A" w:rsidRDefault="00BB16ED" w:rsidP="00BB16ED">
            <w:pPr>
              <w:rPr>
                <w:rFonts w:ascii="Roboto" w:hAnsi="Roboto"/>
                <w:sz w:val="18"/>
              </w:rPr>
            </w:pPr>
            <w:r w:rsidRPr="00BB16ED">
              <w:rPr>
                <w:rFonts w:ascii="Roboto" w:hAnsi="Roboto"/>
                <w:sz w:val="18"/>
              </w:rPr>
              <w:t>169 29 Solna</w:t>
            </w:r>
          </w:p>
          <w:p w14:paraId="31A6246B" w14:textId="77777777" w:rsidR="00BB16ED" w:rsidRDefault="00BB16ED" w:rsidP="00BB16ED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Godkännande nr:</w:t>
            </w:r>
            <w:r>
              <w:rPr>
                <w:rFonts w:ascii="Roboto" w:hAnsi="Roboto"/>
                <w:sz w:val="18"/>
              </w:rPr>
              <w:t xml:space="preserve"> </w:t>
            </w:r>
            <w:r w:rsidRPr="00BB16ED">
              <w:rPr>
                <w:rFonts w:ascii="Roboto" w:hAnsi="Roboto"/>
                <w:sz w:val="18"/>
              </w:rPr>
              <w:t>11088</w:t>
            </w:r>
          </w:p>
          <w:p w14:paraId="292CC955" w14:textId="6A90E2D9" w:rsidR="00EF690D" w:rsidRPr="00B36011" w:rsidRDefault="00EF690D" w:rsidP="00BB16ED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Uppdaterad </w:t>
            </w:r>
            <w:r w:rsidRPr="00EF690D">
              <w:rPr>
                <w:rFonts w:ascii="Roboto" w:hAnsi="Roboto"/>
                <w:sz w:val="18"/>
              </w:rPr>
              <w:t>2024-02-21</w:t>
            </w:r>
          </w:p>
        </w:tc>
        <w:tc>
          <w:tcPr>
            <w:tcW w:w="3827" w:type="dxa"/>
            <w:gridSpan w:val="2"/>
          </w:tcPr>
          <w:p w14:paraId="68AFC7D1" w14:textId="77777777" w:rsidR="00932702" w:rsidRDefault="00BB16ED" w:rsidP="00AC77F0">
            <w:pPr>
              <w:rPr>
                <w:rFonts w:ascii="Roboto" w:hAnsi="Roboto"/>
                <w:sz w:val="18"/>
              </w:rPr>
            </w:pPr>
            <w:r w:rsidRPr="00BB16ED">
              <w:rPr>
                <w:rFonts w:ascii="Roboto" w:hAnsi="Roboto"/>
                <w:sz w:val="18"/>
              </w:rPr>
              <w:t>PHARMASCIENCE INC.</w:t>
            </w:r>
          </w:p>
          <w:p w14:paraId="222BEA3B" w14:textId="77777777" w:rsidR="00BB16ED" w:rsidRDefault="00BB16ED" w:rsidP="00AC77F0">
            <w:r>
              <w:t xml:space="preserve">6111 </w:t>
            </w:r>
            <w:proofErr w:type="spellStart"/>
            <w:r>
              <w:t>Royalmount</w:t>
            </w:r>
            <w:proofErr w:type="spellEnd"/>
            <w:r>
              <w:t xml:space="preserve"> Ave., </w:t>
            </w:r>
            <w:proofErr w:type="spellStart"/>
            <w:r>
              <w:t>Suite</w:t>
            </w:r>
            <w:proofErr w:type="spellEnd"/>
            <w:r>
              <w:t xml:space="preserve"> 100</w:t>
            </w:r>
          </w:p>
          <w:p w14:paraId="126BE816" w14:textId="77777777" w:rsidR="00BB16ED" w:rsidRDefault="00BB16ED" w:rsidP="00AC77F0">
            <w:pPr>
              <w:rPr>
                <w:rFonts w:ascii="Roboto" w:hAnsi="Roboto"/>
                <w:sz w:val="18"/>
              </w:rPr>
            </w:pPr>
            <w:r w:rsidRPr="00BB16ED">
              <w:rPr>
                <w:rFonts w:ascii="Roboto" w:hAnsi="Roboto"/>
                <w:sz w:val="18"/>
              </w:rPr>
              <w:t>Montréal, Canada</w:t>
            </w:r>
          </w:p>
          <w:p w14:paraId="2483E73C" w14:textId="77777777" w:rsidR="00BB16ED" w:rsidRDefault="00BB16ED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Godkännande nr: </w:t>
            </w:r>
            <w:r w:rsidRPr="00BB16ED">
              <w:rPr>
                <w:rFonts w:ascii="Roboto" w:hAnsi="Roboto"/>
                <w:sz w:val="18"/>
              </w:rPr>
              <w:t>217525</w:t>
            </w:r>
          </w:p>
          <w:p w14:paraId="36349859" w14:textId="47E7EDDA" w:rsidR="00EF690D" w:rsidRPr="00B36011" w:rsidRDefault="00EF690D" w:rsidP="00AC77F0">
            <w:pPr>
              <w:rPr>
                <w:rFonts w:ascii="Roboto" w:hAnsi="Roboto"/>
                <w:sz w:val="18"/>
              </w:rPr>
            </w:pPr>
            <w:r w:rsidRPr="00EF690D">
              <w:rPr>
                <w:rFonts w:ascii="Roboto" w:hAnsi="Roboto"/>
                <w:sz w:val="18"/>
              </w:rPr>
              <w:t>Uppdaterad</w:t>
            </w:r>
            <w:r>
              <w:rPr>
                <w:rFonts w:ascii="Roboto" w:hAnsi="Roboto"/>
                <w:sz w:val="18"/>
              </w:rPr>
              <w:t xml:space="preserve"> 2018-08-10</w:t>
            </w:r>
          </w:p>
        </w:tc>
      </w:tr>
      <w:tr w:rsidR="00992449" w:rsidRPr="00B36011" w14:paraId="7723D732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1CCAB2F" w14:textId="77777777" w:rsidR="00992449" w:rsidRPr="00B36011" w:rsidRDefault="007442E3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Beredningsform</w:t>
            </w:r>
          </w:p>
        </w:tc>
        <w:tc>
          <w:tcPr>
            <w:tcW w:w="3544" w:type="dxa"/>
            <w:gridSpan w:val="2"/>
          </w:tcPr>
          <w:p w14:paraId="13CFEE43" w14:textId="282D81B7" w:rsidR="00992449" w:rsidRPr="00B36011" w:rsidRDefault="00AE5B4E" w:rsidP="00AC77F0">
            <w:pPr>
              <w:rPr>
                <w:rFonts w:ascii="Roboto" w:hAnsi="Roboto"/>
                <w:sz w:val="18"/>
              </w:rPr>
            </w:pPr>
            <w:r w:rsidRPr="00AE5B4E">
              <w:rPr>
                <w:rFonts w:ascii="Roboto" w:hAnsi="Roboto"/>
                <w:sz w:val="18"/>
              </w:rPr>
              <w:t xml:space="preserve">Lösning för </w:t>
            </w:r>
            <w:proofErr w:type="spellStart"/>
            <w:r w:rsidRPr="00AE5B4E">
              <w:rPr>
                <w:rFonts w:ascii="Roboto" w:hAnsi="Roboto"/>
                <w:sz w:val="18"/>
              </w:rPr>
              <w:t>nebulisator</w:t>
            </w:r>
            <w:proofErr w:type="spellEnd"/>
            <w:r w:rsidRPr="00AE5B4E">
              <w:rPr>
                <w:rFonts w:ascii="Roboto" w:hAnsi="Roboto"/>
                <w:sz w:val="18"/>
              </w:rPr>
              <w:t xml:space="preserve">, </w:t>
            </w:r>
            <w:proofErr w:type="spellStart"/>
            <w:r w:rsidRPr="00AE5B4E">
              <w:rPr>
                <w:rFonts w:ascii="Roboto" w:hAnsi="Roboto"/>
                <w:sz w:val="18"/>
              </w:rPr>
              <w:t>endosbehållare</w:t>
            </w:r>
            <w:proofErr w:type="spellEnd"/>
          </w:p>
        </w:tc>
        <w:tc>
          <w:tcPr>
            <w:tcW w:w="3827" w:type="dxa"/>
            <w:gridSpan w:val="2"/>
          </w:tcPr>
          <w:p w14:paraId="2AF43F0E" w14:textId="5C1E3C6C" w:rsidR="00992449" w:rsidRPr="00B36011" w:rsidRDefault="00AE5B4E" w:rsidP="00AC77F0">
            <w:pPr>
              <w:rPr>
                <w:rFonts w:ascii="Roboto" w:hAnsi="Roboto"/>
                <w:sz w:val="18"/>
              </w:rPr>
            </w:pPr>
            <w:r w:rsidRPr="00AE5B4E">
              <w:rPr>
                <w:rFonts w:ascii="Roboto" w:hAnsi="Roboto"/>
                <w:sz w:val="18"/>
              </w:rPr>
              <w:t xml:space="preserve">Lösning för </w:t>
            </w:r>
            <w:proofErr w:type="spellStart"/>
            <w:r w:rsidRPr="00AE5B4E">
              <w:rPr>
                <w:rFonts w:ascii="Roboto" w:hAnsi="Roboto"/>
                <w:sz w:val="18"/>
              </w:rPr>
              <w:t>nebulisator</w:t>
            </w:r>
            <w:proofErr w:type="spellEnd"/>
            <w:r w:rsidRPr="00AE5B4E">
              <w:rPr>
                <w:rFonts w:ascii="Roboto" w:hAnsi="Roboto"/>
                <w:sz w:val="18"/>
              </w:rPr>
              <w:t xml:space="preserve">, </w:t>
            </w:r>
            <w:proofErr w:type="spellStart"/>
            <w:r w:rsidRPr="00AE5B4E">
              <w:rPr>
                <w:rFonts w:ascii="Roboto" w:hAnsi="Roboto"/>
                <w:sz w:val="18"/>
              </w:rPr>
              <w:t>endosbehållare</w:t>
            </w:r>
            <w:proofErr w:type="spellEnd"/>
          </w:p>
        </w:tc>
      </w:tr>
      <w:tr w:rsidR="00992449" w:rsidRPr="00B36011" w14:paraId="1ABD075A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5039492" w14:textId="77777777" w:rsidR="00992449" w:rsidRPr="00B36011" w:rsidRDefault="00992449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Styrka</w:t>
            </w:r>
          </w:p>
        </w:tc>
        <w:tc>
          <w:tcPr>
            <w:tcW w:w="3544" w:type="dxa"/>
            <w:gridSpan w:val="2"/>
          </w:tcPr>
          <w:p w14:paraId="6567852C" w14:textId="62244D47" w:rsidR="00992449" w:rsidRPr="00B36011" w:rsidRDefault="00AE5B4E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2 mg/ml</w:t>
            </w:r>
          </w:p>
        </w:tc>
        <w:tc>
          <w:tcPr>
            <w:tcW w:w="3827" w:type="dxa"/>
            <w:gridSpan w:val="2"/>
          </w:tcPr>
          <w:p w14:paraId="4F6CC48C" w14:textId="0B2EE76E" w:rsidR="00992449" w:rsidRPr="00B36011" w:rsidRDefault="00AE5B4E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2 mg/ml</w:t>
            </w:r>
          </w:p>
        </w:tc>
      </w:tr>
      <w:tr w:rsidR="007442E3" w:rsidRPr="00B36011" w14:paraId="43B94931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60CFCF06" w14:textId="77777777" w:rsidR="007442E3" w:rsidRPr="00B36011" w:rsidRDefault="007442E3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Saltform av substans</w:t>
            </w:r>
          </w:p>
        </w:tc>
        <w:tc>
          <w:tcPr>
            <w:tcW w:w="3544" w:type="dxa"/>
            <w:gridSpan w:val="2"/>
          </w:tcPr>
          <w:p w14:paraId="1F461663" w14:textId="1DAF3945" w:rsidR="007442E3" w:rsidRPr="00B36011" w:rsidRDefault="00AE5B4E" w:rsidP="00AC77F0">
            <w:pPr>
              <w:rPr>
                <w:rFonts w:ascii="Roboto" w:hAnsi="Roboto"/>
                <w:sz w:val="18"/>
              </w:rPr>
            </w:pPr>
            <w:proofErr w:type="spellStart"/>
            <w:r w:rsidRPr="00AE5B4E">
              <w:rPr>
                <w:rFonts w:ascii="Roboto" w:hAnsi="Roboto"/>
                <w:sz w:val="18"/>
              </w:rPr>
              <w:t>salbutamolsulfat</w:t>
            </w:r>
            <w:proofErr w:type="spellEnd"/>
          </w:p>
        </w:tc>
        <w:tc>
          <w:tcPr>
            <w:tcW w:w="3827" w:type="dxa"/>
            <w:gridSpan w:val="2"/>
          </w:tcPr>
          <w:p w14:paraId="5ED59B72" w14:textId="281F465C" w:rsidR="007442E3" w:rsidRPr="00B36011" w:rsidRDefault="00AE5B4E" w:rsidP="00AC77F0">
            <w:pPr>
              <w:rPr>
                <w:rFonts w:ascii="Roboto" w:hAnsi="Roboto"/>
                <w:sz w:val="18"/>
              </w:rPr>
            </w:pPr>
            <w:proofErr w:type="spellStart"/>
            <w:r w:rsidRPr="00AE5B4E">
              <w:rPr>
                <w:rFonts w:ascii="Roboto" w:hAnsi="Roboto"/>
                <w:sz w:val="18"/>
              </w:rPr>
              <w:t>salbutamolsulfat</w:t>
            </w:r>
            <w:proofErr w:type="spellEnd"/>
          </w:p>
        </w:tc>
      </w:tr>
      <w:tr w:rsidR="00F25657" w:rsidRPr="00B36011" w14:paraId="0021AD0B" w14:textId="77777777" w:rsidTr="000C1ABB">
        <w:tc>
          <w:tcPr>
            <w:tcW w:w="2268" w:type="dxa"/>
            <w:shd w:val="clear" w:color="auto" w:fill="F2F2F2" w:themeFill="background1" w:themeFillShade="F2"/>
          </w:tcPr>
          <w:p w14:paraId="593936C0" w14:textId="76F9D828" w:rsidR="00F25657" w:rsidRPr="00B36011" w:rsidRDefault="00F25657" w:rsidP="007314A3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Hjälpämnen</w:t>
            </w:r>
            <w:r w:rsidR="001374A1" w:rsidRPr="00B36011">
              <w:rPr>
                <w:rFonts w:ascii="Roboto" w:hAnsi="Roboto"/>
                <w:b/>
                <w:i/>
                <w:sz w:val="18"/>
              </w:rPr>
              <w:t xml:space="preserve"> </w:t>
            </w:r>
            <w:r w:rsidR="001374A1" w:rsidRPr="00B36011">
              <w:rPr>
                <w:rFonts w:ascii="Roboto" w:hAnsi="Roboto"/>
                <w:b/>
                <w:i/>
                <w:sz w:val="18"/>
              </w:rPr>
              <w:br/>
            </w:r>
            <w:r w:rsidR="000A711B" w:rsidRPr="00B36011">
              <w:rPr>
                <w:rFonts w:ascii="Roboto" w:hAnsi="Roboto"/>
                <w:b/>
                <w:i/>
                <w:sz w:val="18"/>
              </w:rPr>
              <w:t>[</w:t>
            </w:r>
            <w:r w:rsidR="007314A3" w:rsidRPr="00B36011">
              <w:rPr>
                <w:rFonts w:ascii="Roboto" w:hAnsi="Roboto"/>
                <w:b/>
                <w:i/>
                <w:sz w:val="18"/>
              </w:rPr>
              <w:t>E</w:t>
            </w:r>
            <w:r w:rsidRPr="00B36011">
              <w:rPr>
                <w:rFonts w:ascii="Roboto" w:hAnsi="Roboto"/>
                <w:b/>
                <w:i/>
                <w:sz w:val="18"/>
              </w:rPr>
              <w:t>v. koncentration</w:t>
            </w:r>
            <w:r w:rsidR="000A711B" w:rsidRPr="00B36011">
              <w:rPr>
                <w:rFonts w:ascii="Roboto" w:hAnsi="Roboto"/>
                <w:b/>
                <w:i/>
                <w:sz w:val="18"/>
              </w:rPr>
              <w:t>]</w:t>
            </w:r>
          </w:p>
        </w:tc>
        <w:tc>
          <w:tcPr>
            <w:tcW w:w="2127" w:type="dxa"/>
          </w:tcPr>
          <w:p w14:paraId="7D352234" w14:textId="77777777" w:rsidR="00871A8A" w:rsidRDefault="00D27BBF" w:rsidP="00AC77F0">
            <w:pPr>
              <w:rPr>
                <w:rFonts w:ascii="Roboto" w:hAnsi="Roboto"/>
                <w:sz w:val="18"/>
              </w:rPr>
            </w:pPr>
            <w:proofErr w:type="spellStart"/>
            <w:r>
              <w:rPr>
                <w:rFonts w:ascii="Roboto" w:hAnsi="Roboto"/>
                <w:sz w:val="18"/>
              </w:rPr>
              <w:t>Natirumklorid</w:t>
            </w:r>
            <w:proofErr w:type="spellEnd"/>
          </w:p>
          <w:p w14:paraId="2F06A5BF" w14:textId="77777777" w:rsidR="00D27BBF" w:rsidRDefault="00D27BBF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Renat vatten</w:t>
            </w:r>
          </w:p>
          <w:p w14:paraId="02F65725" w14:textId="45D5B72E" w:rsidR="00D27BBF" w:rsidRPr="00B36011" w:rsidRDefault="004E17CD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Svavelsyra</w:t>
            </w:r>
          </w:p>
        </w:tc>
        <w:tc>
          <w:tcPr>
            <w:tcW w:w="1417" w:type="dxa"/>
          </w:tcPr>
          <w:p w14:paraId="062A3F3C" w14:textId="77777777" w:rsidR="00871A8A" w:rsidRDefault="00871A8A" w:rsidP="00AC77F0">
            <w:pPr>
              <w:rPr>
                <w:rFonts w:ascii="Roboto" w:hAnsi="Roboto"/>
                <w:sz w:val="18"/>
              </w:rPr>
            </w:pPr>
          </w:p>
          <w:p w14:paraId="31B980F1" w14:textId="77777777" w:rsidR="004E17CD" w:rsidRDefault="004E17CD" w:rsidP="00AC77F0">
            <w:pPr>
              <w:rPr>
                <w:rFonts w:ascii="Roboto" w:hAnsi="Roboto"/>
                <w:sz w:val="18"/>
              </w:rPr>
            </w:pPr>
          </w:p>
          <w:p w14:paraId="3F79CF6D" w14:textId="1806C3C9" w:rsidR="004E17CD" w:rsidRPr="00B36011" w:rsidRDefault="004E17CD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Till pH 4</w:t>
            </w:r>
          </w:p>
        </w:tc>
        <w:tc>
          <w:tcPr>
            <w:tcW w:w="2268" w:type="dxa"/>
          </w:tcPr>
          <w:p w14:paraId="4AE2EBC4" w14:textId="77777777" w:rsidR="00932702" w:rsidRDefault="000C1ABB" w:rsidP="00F25657">
            <w:pPr>
              <w:rPr>
                <w:rFonts w:ascii="Roboto" w:hAnsi="Roboto"/>
                <w:sz w:val="18"/>
              </w:rPr>
            </w:pPr>
            <w:proofErr w:type="spellStart"/>
            <w:r>
              <w:rPr>
                <w:rFonts w:ascii="Roboto" w:hAnsi="Roboto"/>
                <w:sz w:val="18"/>
              </w:rPr>
              <w:t>NaCl</w:t>
            </w:r>
            <w:proofErr w:type="spellEnd"/>
          </w:p>
          <w:p w14:paraId="50409E89" w14:textId="77777777" w:rsidR="000C1ABB" w:rsidRDefault="000C1ABB" w:rsidP="00F25657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Vatten för </w:t>
            </w:r>
            <w:proofErr w:type="spellStart"/>
            <w:r>
              <w:rPr>
                <w:rFonts w:ascii="Roboto" w:hAnsi="Roboto"/>
                <w:sz w:val="18"/>
              </w:rPr>
              <w:t>inj</w:t>
            </w:r>
            <w:proofErr w:type="spellEnd"/>
            <w:r>
              <w:rPr>
                <w:rFonts w:ascii="Roboto" w:hAnsi="Roboto"/>
                <w:sz w:val="18"/>
              </w:rPr>
              <w:t>.</w:t>
            </w:r>
          </w:p>
          <w:p w14:paraId="52D7F954" w14:textId="03B569F7" w:rsidR="000C1ABB" w:rsidRPr="00B36011" w:rsidRDefault="000C1ABB" w:rsidP="00F25657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Svavelsyra</w:t>
            </w:r>
          </w:p>
        </w:tc>
        <w:tc>
          <w:tcPr>
            <w:tcW w:w="1559" w:type="dxa"/>
          </w:tcPr>
          <w:p w14:paraId="3D07C407" w14:textId="77777777" w:rsidR="00F25657" w:rsidRDefault="00F25657" w:rsidP="00AC77F0">
            <w:pPr>
              <w:rPr>
                <w:rFonts w:ascii="Roboto" w:hAnsi="Roboto"/>
                <w:sz w:val="18"/>
              </w:rPr>
            </w:pPr>
          </w:p>
          <w:p w14:paraId="60C5C288" w14:textId="77777777" w:rsidR="000C1ABB" w:rsidRDefault="000C1ABB" w:rsidP="00AC77F0">
            <w:pPr>
              <w:rPr>
                <w:rFonts w:ascii="Roboto" w:hAnsi="Roboto"/>
                <w:sz w:val="18"/>
              </w:rPr>
            </w:pPr>
          </w:p>
          <w:p w14:paraId="4284EA6A" w14:textId="3359F37A" w:rsidR="000C1ABB" w:rsidRPr="00B36011" w:rsidRDefault="000C1ABB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För pH-justering</w:t>
            </w:r>
          </w:p>
        </w:tc>
      </w:tr>
      <w:tr w:rsidR="00992449" w:rsidRPr="00B36011" w14:paraId="58A0A228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7D6AB9F7" w14:textId="77777777" w:rsidR="00992449" w:rsidRPr="00B36011" w:rsidRDefault="00992449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Särskilda hanteringsangivelser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2793A8D" w14:textId="77777777" w:rsidR="002E0462" w:rsidRPr="002E0462" w:rsidRDefault="002E0462" w:rsidP="002E0462">
            <w:pPr>
              <w:rPr>
                <w:rFonts w:ascii="Roboto" w:hAnsi="Roboto"/>
                <w:sz w:val="18"/>
              </w:rPr>
            </w:pPr>
            <w:r w:rsidRPr="002E0462">
              <w:rPr>
                <w:rFonts w:ascii="Roboto" w:hAnsi="Roboto"/>
                <w:sz w:val="18"/>
              </w:rPr>
              <w:t>Förvaras vid högst 25 °C.</w:t>
            </w:r>
          </w:p>
          <w:p w14:paraId="026D3929" w14:textId="6FC80AF6" w:rsidR="00871A8A" w:rsidRPr="00B36011" w:rsidRDefault="002E0462" w:rsidP="002E0462">
            <w:pPr>
              <w:rPr>
                <w:rFonts w:ascii="Roboto" w:hAnsi="Roboto"/>
                <w:sz w:val="18"/>
              </w:rPr>
            </w:pPr>
            <w:r w:rsidRPr="002E0462">
              <w:rPr>
                <w:rFonts w:ascii="Roboto" w:hAnsi="Roboto"/>
                <w:sz w:val="18"/>
              </w:rPr>
              <w:t>Ljuskänsligt. Förvaras i originalförpackningen.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42A50E9" w14:textId="77777777" w:rsidR="00992449" w:rsidRDefault="002E0462" w:rsidP="002E0462">
            <w:pPr>
              <w:rPr>
                <w:rFonts w:ascii="Roboto" w:hAnsi="Roboto"/>
                <w:sz w:val="18"/>
              </w:rPr>
            </w:pPr>
            <w:r w:rsidRPr="002E0462">
              <w:rPr>
                <w:rFonts w:ascii="Roboto" w:hAnsi="Roboto"/>
                <w:sz w:val="18"/>
              </w:rPr>
              <w:t xml:space="preserve">Förvaras </w:t>
            </w:r>
            <w:r>
              <w:rPr>
                <w:rFonts w:ascii="Roboto" w:hAnsi="Roboto"/>
                <w:sz w:val="18"/>
              </w:rPr>
              <w:t>mellan 15-</w:t>
            </w:r>
            <w:r w:rsidRPr="002E0462">
              <w:rPr>
                <w:rFonts w:ascii="Roboto" w:hAnsi="Roboto"/>
                <w:sz w:val="18"/>
              </w:rPr>
              <w:t>25 °C.</w:t>
            </w:r>
          </w:p>
          <w:p w14:paraId="28B591A1" w14:textId="1D4E2C8A" w:rsidR="002E0462" w:rsidRPr="00B36011" w:rsidRDefault="002E0462" w:rsidP="002E0462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Skyddas från ljus</w:t>
            </w:r>
          </w:p>
        </w:tc>
      </w:tr>
      <w:tr w:rsidR="00F25657" w:rsidRPr="00B36011" w14:paraId="49F5A9D1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2579BC1D" w14:textId="7278BC1E" w:rsidR="00F25657" w:rsidRPr="00B36011" w:rsidRDefault="00F25657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Förpackning</w:t>
            </w:r>
            <w:r w:rsidR="007314A3" w:rsidRPr="00B36011">
              <w:rPr>
                <w:rFonts w:ascii="Roboto" w:hAnsi="Roboto"/>
                <w:b/>
                <w:i/>
                <w:sz w:val="18"/>
              </w:rPr>
              <w:t>sstorlek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A32675F" w14:textId="78358F46" w:rsidR="00F25657" w:rsidRPr="00B36011" w:rsidRDefault="002E0462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60 x 2,5 ml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AB48241" w14:textId="25ECF031" w:rsidR="00F25657" w:rsidRPr="00B36011" w:rsidRDefault="002E0462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20 x 2,5 ml</w:t>
            </w:r>
          </w:p>
        </w:tc>
      </w:tr>
      <w:tr w:rsidR="00FF6F7B" w:rsidRPr="00B36011" w14:paraId="5ADD3DE9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25F06283" w14:textId="1C7FFEF5" w:rsidR="00FF6F7B" w:rsidRPr="00B36011" w:rsidRDefault="00FF6F7B" w:rsidP="00AC77F0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Övrigt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1FFF4C3" w14:textId="586AFA8F" w:rsidR="00FF6F7B" w:rsidRPr="00B36011" w:rsidRDefault="002E0462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Godkänd från 4 års ålder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35DA705" w14:textId="33264B5F" w:rsidR="00FF6F7B" w:rsidRPr="00B36011" w:rsidRDefault="002E0462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Godkänd från 5</w:t>
            </w:r>
            <w:r>
              <w:rPr>
                <w:rFonts w:ascii="Roboto" w:hAnsi="Roboto"/>
                <w:sz w:val="18"/>
              </w:rPr>
              <w:t xml:space="preserve"> års ålder</w:t>
            </w:r>
          </w:p>
        </w:tc>
      </w:tr>
    </w:tbl>
    <w:p w14:paraId="0D83D4CB" w14:textId="2A21E0E8" w:rsidR="00FF3145" w:rsidRPr="00B36011" w:rsidRDefault="00FF3145" w:rsidP="00FF3145">
      <w:pPr>
        <w:rPr>
          <w:rFonts w:ascii="Roboto" w:hAnsi="Roboto"/>
          <w:b/>
        </w:rPr>
      </w:pPr>
    </w:p>
    <w:p w14:paraId="316FE104" w14:textId="20E7D34E" w:rsidR="00FF6C45" w:rsidRPr="00B36011" w:rsidRDefault="00FF6C45" w:rsidP="00FF6C45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Kommentarer till tabell</w:t>
      </w:r>
      <w:r w:rsidR="00A45021" w:rsidRPr="00B36011">
        <w:rPr>
          <w:rFonts w:ascii="Roboto" w:hAnsi="Roboto"/>
          <w:b/>
        </w:rPr>
        <w:t>en ovan</w:t>
      </w:r>
    </w:p>
    <w:p w14:paraId="7661804D" w14:textId="5D44E089" w:rsidR="008D4BA8" w:rsidRPr="00B36011" w:rsidRDefault="00E90AF1" w:rsidP="008D4BA8">
      <w:pPr>
        <w:rPr>
          <w:rFonts w:ascii="Roboto" w:hAnsi="Roboto"/>
        </w:rPr>
      </w:pPr>
      <w:r>
        <w:rPr>
          <w:rFonts w:ascii="Roboto" w:hAnsi="Roboto"/>
        </w:rPr>
        <w:t xml:space="preserve">VI har inte identifierat några uppenbara skillnader mellan </w:t>
      </w:r>
      <w:proofErr w:type="spellStart"/>
      <w:r>
        <w:rPr>
          <w:rFonts w:ascii="Roboto" w:hAnsi="Roboto"/>
        </w:rPr>
        <w:t>Ventoline</w:t>
      </w:r>
      <w:proofErr w:type="spellEnd"/>
      <w:r>
        <w:rPr>
          <w:rFonts w:ascii="Roboto" w:hAnsi="Roboto"/>
        </w:rPr>
        <w:t xml:space="preserve"> och licensläkemedlet.</w:t>
      </w:r>
    </w:p>
    <w:p w14:paraId="69DC112A" w14:textId="189A3C62" w:rsidR="007314A3" w:rsidRPr="00B36011" w:rsidRDefault="007314A3" w:rsidP="00FF3145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Kontakt</w:t>
      </w:r>
    </w:p>
    <w:p w14:paraId="79B386D9" w14:textId="3666DA09" w:rsidR="00E90AF1" w:rsidRDefault="00B56408" w:rsidP="00B56408">
      <w:pPr>
        <w:rPr>
          <w:rFonts w:ascii="Roboto" w:hAnsi="Roboto"/>
        </w:rPr>
      </w:pPr>
      <w:r w:rsidRPr="00546505">
        <w:rPr>
          <w:rFonts w:ascii="Roboto" w:hAnsi="Roboto"/>
        </w:rPr>
        <w:t>Vid frågor, kontakta</w:t>
      </w:r>
      <w:r>
        <w:rPr>
          <w:rFonts w:ascii="Roboto" w:hAnsi="Roboto"/>
        </w:rPr>
        <w:t xml:space="preserve"> Läkemedelsinformationscentralen genom</w:t>
      </w:r>
      <w:r w:rsidRPr="00546505">
        <w:rPr>
          <w:rFonts w:ascii="Roboto" w:hAnsi="Roboto"/>
        </w:rPr>
        <w:t xml:space="preserve"> </w:t>
      </w:r>
      <w:hyperlink r:id="rId9" w:history="1">
        <w:r w:rsidRPr="00F0446F">
          <w:rPr>
            <w:rStyle w:val="Hyperlnk"/>
            <w:rFonts w:ascii="Roboto" w:hAnsi="Roboto"/>
          </w:rPr>
          <w:t>LiLi@regionostergotland.se</w:t>
        </w:r>
      </w:hyperlink>
      <w:r>
        <w:rPr>
          <w:rFonts w:ascii="Roboto" w:hAnsi="Roboto"/>
        </w:rPr>
        <w:t>.</w:t>
      </w:r>
      <w:r w:rsidRPr="00546505">
        <w:rPr>
          <w:rFonts w:ascii="Roboto" w:hAnsi="Roboto"/>
        </w:rPr>
        <w:t xml:space="preserve"> </w:t>
      </w:r>
    </w:p>
    <w:p w14:paraId="443305C0" w14:textId="77777777" w:rsidR="00E90AF1" w:rsidRPr="00E90AF1" w:rsidRDefault="00E90AF1" w:rsidP="00E90AF1">
      <w:pPr>
        <w:rPr>
          <w:rFonts w:ascii="Roboto" w:hAnsi="Roboto"/>
        </w:rPr>
      </w:pPr>
    </w:p>
    <w:p w14:paraId="22C76530" w14:textId="74706559" w:rsidR="00AD7BA6" w:rsidRPr="00E90AF1" w:rsidRDefault="00E90AF1" w:rsidP="00E90AF1">
      <w:pPr>
        <w:tabs>
          <w:tab w:val="left" w:pos="2490"/>
        </w:tabs>
        <w:rPr>
          <w:rFonts w:ascii="Roboto" w:hAnsi="Roboto"/>
        </w:rPr>
      </w:pPr>
      <w:r>
        <w:rPr>
          <w:rFonts w:ascii="Roboto" w:hAnsi="Roboto"/>
        </w:rPr>
        <w:tab/>
      </w:r>
    </w:p>
    <w:sectPr w:rsidR="00AD7BA6" w:rsidRPr="00E90A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A135" w14:textId="77777777" w:rsidR="00F5485F" w:rsidRDefault="00F5485F" w:rsidP="00067631">
      <w:pPr>
        <w:spacing w:after="0" w:line="240" w:lineRule="auto"/>
      </w:pPr>
      <w:r>
        <w:separator/>
      </w:r>
    </w:p>
  </w:endnote>
  <w:endnote w:type="continuationSeparator" w:id="0">
    <w:p w14:paraId="789E7C8C" w14:textId="77777777" w:rsidR="00F5485F" w:rsidRDefault="00F5485F" w:rsidP="0006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C9A1" w14:textId="77777777" w:rsidR="00E90AF1" w:rsidRDefault="00E90A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ED1F" w14:textId="6484A057" w:rsidR="00022B57" w:rsidRPr="00B36011" w:rsidRDefault="00F312FD" w:rsidP="0056019E">
    <w:pPr>
      <w:pStyle w:val="Sidfot"/>
      <w:pBdr>
        <w:top w:val="single" w:sz="4" w:space="1" w:color="A6A6A6" w:themeColor="background1" w:themeShade="A6"/>
      </w:pBdr>
      <w:rPr>
        <w:rFonts w:ascii="Roboto" w:hAnsi="Roboto"/>
      </w:rPr>
    </w:pPr>
    <w:r w:rsidRPr="00B36011">
      <w:rPr>
        <w:rFonts w:ascii="Roboto" w:hAnsi="Roboto"/>
      </w:rPr>
      <w:t xml:space="preserve">Licensjämförelse utförd </w:t>
    </w:r>
    <w:r w:rsidR="00E90AF1">
      <w:rPr>
        <w:rFonts w:ascii="Roboto" w:hAnsi="Roboto"/>
        <w:b/>
      </w:rPr>
      <w:t>2024-07-12</w:t>
    </w:r>
    <w:r w:rsidRPr="00B36011">
      <w:rPr>
        <w:rFonts w:ascii="Roboto" w:hAnsi="Roboto"/>
      </w:rPr>
      <w:t xml:space="preserve"> av</w:t>
    </w:r>
    <w:r w:rsidRPr="00B36011">
      <w:rPr>
        <w:rFonts w:ascii="Roboto" w:hAnsi="Roboto"/>
      </w:rPr>
      <w:ptab w:relativeTo="margin" w:alignment="right" w:leader="none"/>
    </w:r>
    <w:r w:rsidRPr="00B36011">
      <w:rPr>
        <w:rFonts w:ascii="Roboto" w:hAnsi="Roboto"/>
      </w:rPr>
      <w:t>Kontrasignerad av</w:t>
    </w:r>
  </w:p>
  <w:p w14:paraId="4922CAE5" w14:textId="474A2534" w:rsidR="00F312FD" w:rsidRPr="00B36011" w:rsidRDefault="00E90AF1" w:rsidP="00873DA3">
    <w:pPr>
      <w:pStyle w:val="Sidfot"/>
      <w:rPr>
        <w:rFonts w:ascii="Roboto" w:hAnsi="Roboto"/>
      </w:rPr>
    </w:pPr>
    <w:r>
      <w:rPr>
        <w:rFonts w:ascii="Roboto" w:hAnsi="Roboto"/>
        <w:b/>
      </w:rPr>
      <w:t>Morgan Edström</w:t>
    </w:r>
    <w:bookmarkStart w:id="0" w:name="_GoBack"/>
    <w:r w:rsidRPr="00E90AF1">
      <w:rPr>
        <w:rFonts w:ascii="Roboto" w:hAnsi="Roboto"/>
      </w:rPr>
      <w:t>,</w:t>
    </w:r>
    <w:bookmarkEnd w:id="0"/>
    <w:r w:rsidR="00F312FD" w:rsidRPr="00B36011">
      <w:rPr>
        <w:rFonts w:ascii="Roboto" w:hAnsi="Roboto"/>
      </w:rPr>
      <w:t xml:space="preserve"> apotekare</w:t>
    </w:r>
    <w:r w:rsidR="00F312FD" w:rsidRPr="00B36011">
      <w:rPr>
        <w:rFonts w:ascii="Roboto" w:hAnsi="Roboto"/>
      </w:rPr>
      <w:tab/>
    </w:r>
    <w:r w:rsidR="00F312FD" w:rsidRPr="00B36011">
      <w:rPr>
        <w:rFonts w:ascii="Roboto" w:hAnsi="Roboto"/>
      </w:rPr>
      <w:tab/>
    </w:r>
    <w:r w:rsidR="000A711B" w:rsidRPr="00B36011">
      <w:rPr>
        <w:rFonts w:ascii="Roboto" w:hAnsi="Roboto"/>
        <w:b/>
      </w:rPr>
      <w:t>[NAMN]</w:t>
    </w:r>
    <w:r w:rsidR="00F312FD" w:rsidRPr="00B36011">
      <w:rPr>
        <w:rFonts w:ascii="Roboto" w:hAnsi="Roboto"/>
      </w:rPr>
      <w:t>, apotekare</w:t>
    </w:r>
  </w:p>
  <w:p w14:paraId="4BE88221" w14:textId="0900F0F9" w:rsidR="00F312FD" w:rsidRPr="00B36011" w:rsidRDefault="00886474" w:rsidP="00873DA3">
    <w:pPr>
      <w:pStyle w:val="Sidfot"/>
      <w:rPr>
        <w:rFonts w:ascii="Roboto" w:hAnsi="Roboto"/>
      </w:rPr>
    </w:pPr>
    <w:r>
      <w:rPr>
        <w:rFonts w:ascii="Roboto" w:hAnsi="Roboto"/>
      </w:rPr>
      <w:t>Läkemedelsinformationscentralen</w:t>
    </w:r>
    <w:r>
      <w:rPr>
        <w:rFonts w:ascii="Roboto" w:hAnsi="Roboto"/>
      </w:rPr>
      <w:tab/>
    </w:r>
    <w:r>
      <w:rPr>
        <w:rFonts w:ascii="Roboto" w:hAnsi="Roboto"/>
      </w:rPr>
      <w:tab/>
      <w:t>Läkemedelsinformationscentralen</w:t>
    </w:r>
    <w:r>
      <w:rPr>
        <w:rFonts w:ascii="Roboto" w:hAnsi="Roboto"/>
      </w:rPr>
      <w:br/>
    </w:r>
    <w:r w:rsidR="00F312FD" w:rsidRPr="00B36011">
      <w:rPr>
        <w:rFonts w:ascii="Roboto" w:hAnsi="Roboto"/>
      </w:rPr>
      <w:t>Klinisk farmakologi</w:t>
    </w:r>
    <w:r w:rsidR="00F312FD" w:rsidRPr="00B36011">
      <w:rPr>
        <w:rFonts w:ascii="Roboto" w:hAnsi="Roboto"/>
      </w:rPr>
      <w:tab/>
    </w:r>
    <w:r w:rsidR="00F312FD" w:rsidRPr="00B36011">
      <w:rPr>
        <w:rFonts w:ascii="Roboto" w:hAnsi="Roboto"/>
      </w:rPr>
      <w:tab/>
      <w:t>Klinisk farmakologi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55B7" w14:textId="77777777" w:rsidR="00E90AF1" w:rsidRDefault="00E90A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8306" w14:textId="77777777" w:rsidR="00F5485F" w:rsidRDefault="00F5485F" w:rsidP="00067631">
      <w:pPr>
        <w:spacing w:after="0" w:line="240" w:lineRule="auto"/>
      </w:pPr>
      <w:r>
        <w:separator/>
      </w:r>
    </w:p>
  </w:footnote>
  <w:footnote w:type="continuationSeparator" w:id="0">
    <w:p w14:paraId="5D227A32" w14:textId="77777777" w:rsidR="00F5485F" w:rsidRDefault="00F5485F" w:rsidP="0006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362D6" w14:textId="77777777" w:rsidR="00E90AF1" w:rsidRDefault="00E90A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E1B3C" w14:textId="28569015" w:rsidR="00955B60" w:rsidRDefault="00955B60">
    <w:pPr>
      <w:pStyle w:val="Sidhuvud"/>
    </w:pPr>
    <w:r>
      <w:rPr>
        <w:noProof/>
        <w:lang w:eastAsia="sv-SE"/>
      </w:rPr>
      <w:drawing>
        <wp:inline distT="0" distB="0" distL="0" distR="0" wp14:anchorId="1BE2328C" wp14:editId="4FB9F22F">
          <wp:extent cx="1728000" cy="437082"/>
          <wp:effectExtent l="0" t="0" r="5715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31FD3" w14:textId="77777777" w:rsidR="00E90AF1" w:rsidRDefault="00E90A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A1"/>
    <w:multiLevelType w:val="hybridMultilevel"/>
    <w:tmpl w:val="27F2D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B16"/>
    <w:multiLevelType w:val="hybridMultilevel"/>
    <w:tmpl w:val="0EB48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28BA"/>
    <w:multiLevelType w:val="hybridMultilevel"/>
    <w:tmpl w:val="A1E2F8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1084"/>
    <w:multiLevelType w:val="hybridMultilevel"/>
    <w:tmpl w:val="78DE45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54AC"/>
    <w:multiLevelType w:val="hybridMultilevel"/>
    <w:tmpl w:val="0FA48B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C8"/>
    <w:rsid w:val="00003B8A"/>
    <w:rsid w:val="00022B57"/>
    <w:rsid w:val="00067631"/>
    <w:rsid w:val="000A54BD"/>
    <w:rsid w:val="000A711B"/>
    <w:rsid w:val="000C0005"/>
    <w:rsid w:val="000C1ABB"/>
    <w:rsid w:val="000C3DB4"/>
    <w:rsid w:val="000F4824"/>
    <w:rsid w:val="0012099F"/>
    <w:rsid w:val="001374A1"/>
    <w:rsid w:val="001914D2"/>
    <w:rsid w:val="001F60DC"/>
    <w:rsid w:val="002E0462"/>
    <w:rsid w:val="003E3813"/>
    <w:rsid w:val="00477077"/>
    <w:rsid w:val="004803C8"/>
    <w:rsid w:val="004E17CD"/>
    <w:rsid w:val="004F2D10"/>
    <w:rsid w:val="005230E0"/>
    <w:rsid w:val="0056019E"/>
    <w:rsid w:val="006136BF"/>
    <w:rsid w:val="0068044A"/>
    <w:rsid w:val="00695E92"/>
    <w:rsid w:val="007104FF"/>
    <w:rsid w:val="007314A3"/>
    <w:rsid w:val="007442E3"/>
    <w:rsid w:val="00871A8A"/>
    <w:rsid w:val="00873DA3"/>
    <w:rsid w:val="00876473"/>
    <w:rsid w:val="00886474"/>
    <w:rsid w:val="00897FFE"/>
    <w:rsid w:val="008D4BA8"/>
    <w:rsid w:val="008F72DB"/>
    <w:rsid w:val="00932702"/>
    <w:rsid w:val="00955B60"/>
    <w:rsid w:val="00987CA1"/>
    <w:rsid w:val="00992449"/>
    <w:rsid w:val="009E38D8"/>
    <w:rsid w:val="00A45021"/>
    <w:rsid w:val="00AD7BA6"/>
    <w:rsid w:val="00AE5B4E"/>
    <w:rsid w:val="00B36011"/>
    <w:rsid w:val="00B56408"/>
    <w:rsid w:val="00B65B9D"/>
    <w:rsid w:val="00BB16ED"/>
    <w:rsid w:val="00C06360"/>
    <w:rsid w:val="00C10DE7"/>
    <w:rsid w:val="00C66D32"/>
    <w:rsid w:val="00C94ECF"/>
    <w:rsid w:val="00D27BBF"/>
    <w:rsid w:val="00DC5F7E"/>
    <w:rsid w:val="00E06667"/>
    <w:rsid w:val="00E06F93"/>
    <w:rsid w:val="00E2633E"/>
    <w:rsid w:val="00E90AF1"/>
    <w:rsid w:val="00EF690D"/>
    <w:rsid w:val="00F14DC4"/>
    <w:rsid w:val="00F25657"/>
    <w:rsid w:val="00F312FD"/>
    <w:rsid w:val="00F31C04"/>
    <w:rsid w:val="00F5485F"/>
    <w:rsid w:val="00FE7814"/>
    <w:rsid w:val="00FF3145"/>
    <w:rsid w:val="00FF6C45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BCCCAC"/>
  <w15:chartTrackingRefBased/>
  <w15:docId w15:val="{FAFD8BCE-6BE7-4A50-9326-2BB27BBC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8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E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104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04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04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04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04F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04F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063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0636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6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7631"/>
  </w:style>
  <w:style w:type="paragraph" w:styleId="Sidfot">
    <w:name w:val="footer"/>
    <w:basedOn w:val="Normal"/>
    <w:link w:val="SidfotChar"/>
    <w:uiPriority w:val="99"/>
    <w:unhideWhenUsed/>
    <w:rsid w:val="0006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7631"/>
  </w:style>
  <w:style w:type="character" w:styleId="Stark">
    <w:name w:val="Strong"/>
    <w:basedOn w:val="Standardstycketeckensnitt"/>
    <w:uiPriority w:val="22"/>
    <w:qFormat/>
    <w:rsid w:val="00477077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0A5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s.se/LIF/product?userType=0&amp;nplId=1990020200013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ardgivare.regionostergotland.se/vgw/kunskapsstod/lakemedel/licenslakemedel/regionovergripande-license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Li@regionostergotland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406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 Zickerman Johanna</dc:creator>
  <cp:keywords/>
  <dc:description/>
  <cp:lastModifiedBy>Edström Morgan</cp:lastModifiedBy>
  <cp:revision>9</cp:revision>
  <dcterms:created xsi:type="dcterms:W3CDTF">2024-07-12T07:31:00Z</dcterms:created>
  <dcterms:modified xsi:type="dcterms:W3CDTF">2024-07-12T08:18:00Z</dcterms:modified>
</cp:coreProperties>
</file>